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3" w:rsidRDefault="00BD69F3" w:rsidP="00BD69F3">
      <w:pPr>
        <w:spacing w:after="0" w:line="240" w:lineRule="auto"/>
        <w:jc w:val="center"/>
        <w:rPr>
          <w:rFonts w:asciiTheme="majorBidi" w:hAnsiTheme="majorBidi" w:cstheme="majorBidi"/>
          <w:b/>
          <w:bCs/>
          <w:sz w:val="24"/>
          <w:szCs w:val="24"/>
        </w:rPr>
      </w:pPr>
      <w:r w:rsidRPr="00F610D8">
        <w:rPr>
          <w:rFonts w:asciiTheme="majorBidi" w:hAnsiTheme="majorBidi" w:cstheme="majorBidi"/>
          <w:b/>
          <w:bCs/>
          <w:sz w:val="24"/>
          <w:szCs w:val="24"/>
        </w:rPr>
        <w:t>ABSTRAK</w:t>
      </w:r>
    </w:p>
    <w:p w:rsidR="00BD69F3" w:rsidRPr="00F610D8" w:rsidRDefault="00BD69F3" w:rsidP="00BD69F3">
      <w:pPr>
        <w:spacing w:after="0" w:line="240" w:lineRule="auto"/>
        <w:ind w:firstLine="720"/>
        <w:jc w:val="center"/>
        <w:rPr>
          <w:rFonts w:asciiTheme="majorBidi" w:hAnsiTheme="majorBidi" w:cstheme="majorBidi"/>
          <w:b/>
          <w:bCs/>
          <w:sz w:val="24"/>
          <w:szCs w:val="24"/>
        </w:rPr>
      </w:pPr>
    </w:p>
    <w:p w:rsidR="00BD69F3" w:rsidRDefault="00BD69F3" w:rsidP="00BD69F3">
      <w:pPr>
        <w:spacing w:after="0" w:line="240" w:lineRule="auto"/>
        <w:ind w:left="567" w:hanging="567"/>
        <w:jc w:val="both"/>
        <w:rPr>
          <w:rFonts w:asciiTheme="majorBidi" w:hAnsiTheme="majorBidi" w:cs="Times New Roman"/>
          <w:color w:val="000000"/>
          <w:sz w:val="24"/>
          <w:szCs w:val="24"/>
        </w:rPr>
      </w:pPr>
      <w:r w:rsidRPr="00F610D8">
        <w:rPr>
          <w:rFonts w:asciiTheme="majorBidi" w:hAnsiTheme="majorBidi" w:cstheme="majorBidi"/>
          <w:sz w:val="24"/>
          <w:szCs w:val="24"/>
        </w:rPr>
        <w:t>Warda, Laili Nilam.</w:t>
      </w:r>
      <w:r>
        <w:rPr>
          <w:rFonts w:asciiTheme="majorBidi" w:hAnsiTheme="majorBidi" w:cstheme="majorBidi"/>
          <w:sz w:val="24"/>
          <w:szCs w:val="24"/>
        </w:rPr>
        <w:t xml:space="preserve"> 2019. </w:t>
      </w:r>
      <w:r w:rsidRPr="00312E49">
        <w:rPr>
          <w:rFonts w:asciiTheme="majorBidi" w:hAnsiTheme="majorBidi" w:cs="Times New Roman"/>
          <w:i/>
          <w:iCs/>
          <w:sz w:val="24"/>
          <w:szCs w:val="24"/>
        </w:rPr>
        <w:t>L</w:t>
      </w:r>
      <w:r w:rsidRPr="00312E49">
        <w:rPr>
          <w:rFonts w:asciiTheme="majorBidi" w:hAnsiTheme="majorBidi" w:cs="Times New Roman"/>
          <w:i/>
          <w:iCs/>
          <w:color w:val="000000"/>
          <w:sz w:val="24"/>
          <w:szCs w:val="24"/>
        </w:rPr>
        <w:t>egenda Pulau Mengare di Kecamatan Bungah Kabupaten Gresik (Kajian Struktur Naratif, Nilai, Makna, dan Resepsi Masyarakat)</w:t>
      </w:r>
      <w:r>
        <w:rPr>
          <w:rFonts w:asciiTheme="majorBidi" w:hAnsiTheme="majorBidi" w:cs="Times New Roman"/>
          <w:i/>
          <w:iCs/>
          <w:color w:val="000000"/>
          <w:sz w:val="24"/>
          <w:szCs w:val="24"/>
        </w:rPr>
        <w:t xml:space="preserve">. </w:t>
      </w:r>
      <w:r>
        <w:rPr>
          <w:rFonts w:asciiTheme="majorBidi" w:hAnsiTheme="majorBidi" w:cs="Times New Roman"/>
          <w:color w:val="000000"/>
          <w:sz w:val="24"/>
          <w:szCs w:val="24"/>
        </w:rPr>
        <w:t>Skripsi, Program Studi Bahasa dan Sastra Indonesia Fakultas Keguruan dan Ilmu Pendidikan Universitas Islam Darul Ulum Lamongan. Pembimbing (1) Drs. H. Mustofa, M.Pd. (2) Daniar Sofeny, S.Pd,. M.Pd.</w:t>
      </w:r>
    </w:p>
    <w:p w:rsidR="00BD69F3" w:rsidRDefault="00BD69F3" w:rsidP="00BD69F3">
      <w:pPr>
        <w:spacing w:after="0" w:line="240" w:lineRule="auto"/>
        <w:ind w:left="567" w:hanging="567"/>
        <w:jc w:val="both"/>
        <w:rPr>
          <w:rFonts w:asciiTheme="majorBidi" w:hAnsiTheme="majorBidi" w:cs="Times New Roman"/>
          <w:color w:val="000000"/>
          <w:sz w:val="24"/>
          <w:szCs w:val="24"/>
        </w:rPr>
      </w:pPr>
    </w:p>
    <w:p w:rsidR="00BD69F3" w:rsidRDefault="00BD69F3" w:rsidP="00BD69F3">
      <w:pPr>
        <w:spacing w:after="0" w:line="240" w:lineRule="auto"/>
        <w:ind w:firstLine="720"/>
        <w:jc w:val="both"/>
        <w:rPr>
          <w:rFonts w:asciiTheme="majorBidi" w:hAnsiTheme="majorBidi" w:cstheme="majorBidi"/>
          <w:sz w:val="24"/>
          <w:szCs w:val="24"/>
        </w:rPr>
      </w:pPr>
      <w:r>
        <w:rPr>
          <w:rFonts w:asciiTheme="majorBidi" w:hAnsiTheme="majorBidi" w:cstheme="majorBidi"/>
          <w:b/>
          <w:bCs/>
          <w:sz w:val="24"/>
          <w:szCs w:val="24"/>
        </w:rPr>
        <w:t xml:space="preserve">Kata Kunci: </w:t>
      </w:r>
      <w:r>
        <w:rPr>
          <w:rFonts w:asciiTheme="majorBidi" w:hAnsiTheme="majorBidi" w:cstheme="majorBidi"/>
          <w:sz w:val="24"/>
          <w:szCs w:val="24"/>
        </w:rPr>
        <w:t xml:space="preserve">legenda, struktur naratif, nilai, makna, resepsi masyarakat. </w:t>
      </w:r>
    </w:p>
    <w:p w:rsidR="00BD69F3" w:rsidRDefault="00BD69F3" w:rsidP="00BD69F3">
      <w:pPr>
        <w:spacing w:after="0" w:line="240" w:lineRule="auto"/>
        <w:ind w:firstLine="720"/>
        <w:jc w:val="both"/>
        <w:rPr>
          <w:rFonts w:asciiTheme="majorBidi" w:hAnsiTheme="majorBidi" w:cs="Times New Roman"/>
          <w:color w:val="000000"/>
          <w:sz w:val="24"/>
          <w:szCs w:val="24"/>
        </w:rPr>
      </w:pPr>
    </w:p>
    <w:p w:rsidR="00BD69F3" w:rsidRDefault="00BD69F3" w:rsidP="00BD69F3">
      <w:pPr>
        <w:tabs>
          <w:tab w:val="left" w:pos="270"/>
          <w:tab w:val="left" w:pos="420"/>
          <w:tab w:val="left" w:pos="700"/>
          <w:tab w:val="left" w:pos="1120"/>
        </w:tabs>
        <w:spacing w:after="0" w:line="240" w:lineRule="auto"/>
        <w:jc w:val="both"/>
        <w:rPr>
          <w:rFonts w:asciiTheme="majorBidi" w:hAnsiTheme="majorBidi" w:cs="Times New Roman"/>
          <w:color w:val="000000"/>
          <w:sz w:val="24"/>
          <w:szCs w:val="24"/>
        </w:rPr>
      </w:pPr>
      <w:r>
        <w:rPr>
          <w:rFonts w:asciiTheme="majorBidi" w:hAnsiTheme="majorBidi" w:cs="Times New Roman"/>
          <w:sz w:val="24"/>
          <w:szCs w:val="24"/>
        </w:rPr>
        <w:tab/>
      </w:r>
      <w:r>
        <w:rPr>
          <w:rFonts w:asciiTheme="majorBidi" w:hAnsiTheme="majorBidi" w:cs="Times New Roman"/>
          <w:sz w:val="24"/>
          <w:szCs w:val="24"/>
        </w:rPr>
        <w:tab/>
      </w:r>
      <w:r>
        <w:rPr>
          <w:rFonts w:asciiTheme="majorBidi" w:hAnsiTheme="majorBidi" w:cs="Times New Roman"/>
          <w:sz w:val="24"/>
          <w:szCs w:val="24"/>
        </w:rPr>
        <w:tab/>
        <w:t xml:space="preserve">Sastra adalah karya yang indah dan memberikan manfaat bagi pembaca atau penikmatnya. </w:t>
      </w:r>
      <w:r w:rsidRPr="004D3DF2">
        <w:rPr>
          <w:rFonts w:asciiTheme="majorBidi" w:hAnsiTheme="majorBidi" w:cs="Times New Roman"/>
          <w:sz w:val="24"/>
          <w:szCs w:val="24"/>
        </w:rPr>
        <w:t xml:space="preserve">Sastra lisan </w:t>
      </w:r>
      <w:r>
        <w:rPr>
          <w:rFonts w:asciiTheme="majorBidi" w:hAnsiTheme="majorBidi" w:cs="Times New Roman"/>
          <w:sz w:val="24"/>
          <w:szCs w:val="24"/>
        </w:rPr>
        <w:t xml:space="preserve">merupakan </w:t>
      </w:r>
      <w:r w:rsidRPr="004D3DF2">
        <w:rPr>
          <w:rFonts w:asciiTheme="majorBidi" w:hAnsiTheme="majorBidi" w:cs="Times New Roman"/>
          <w:sz w:val="24"/>
          <w:szCs w:val="24"/>
        </w:rPr>
        <w:t>kesusastraan yang mencakup ekspresi kesusastraan warga. Suatu kebudayaan yang dan diturunkan-temurunkan secara lisan (dari mulut ke mulut)</w:t>
      </w:r>
      <w:r>
        <w:rPr>
          <w:rFonts w:asciiTheme="majorBidi" w:hAnsiTheme="majorBidi" w:cs="Times New Roman"/>
          <w:sz w:val="24"/>
          <w:szCs w:val="24"/>
        </w:rPr>
        <w:t xml:space="preserve">. </w:t>
      </w:r>
      <w:r w:rsidRPr="004D3DF2">
        <w:rPr>
          <w:rFonts w:asciiTheme="majorBidi" w:hAnsiTheme="majorBidi" w:cs="Times New Roman"/>
          <w:sz w:val="24"/>
          <w:szCs w:val="24"/>
        </w:rPr>
        <w:t>Legenda adalah dongeng yang isinya berhubungan dengan kejadian-kejadian alam, m</w:t>
      </w:r>
      <w:r>
        <w:rPr>
          <w:rFonts w:asciiTheme="majorBidi" w:hAnsiTheme="majorBidi" w:cs="Times New Roman"/>
          <w:sz w:val="24"/>
          <w:szCs w:val="24"/>
        </w:rPr>
        <w:t xml:space="preserve">isalnya terjadinya suatu tempat. </w:t>
      </w:r>
      <w:r>
        <w:rPr>
          <w:rFonts w:asciiTheme="majorBidi" w:hAnsiTheme="majorBidi" w:cs="Times New Roman"/>
          <w:color w:val="000000"/>
          <w:sz w:val="24"/>
          <w:szCs w:val="24"/>
        </w:rPr>
        <w:t>Peneliti memilih Pulau Mengare sebagai objek penelitian karena di Pulau tersebut terdapat banyak sastra lisan yang masih dijaga dan dijadikan sebagai nilai budaya bagi penduduknya, salah satunya adalah legenda terbentuknya Pulau Mengare. Legenda tersebut</w:t>
      </w:r>
      <w:r w:rsidRPr="004D3DF2">
        <w:rPr>
          <w:rFonts w:asciiTheme="majorBidi" w:hAnsiTheme="majorBidi" w:cs="Times New Roman"/>
          <w:color w:val="000000"/>
          <w:sz w:val="24"/>
          <w:szCs w:val="24"/>
        </w:rPr>
        <w:t xml:space="preserve"> adalah cerita rakyat</w:t>
      </w:r>
      <w:r>
        <w:rPr>
          <w:rFonts w:asciiTheme="majorBidi" w:hAnsiTheme="majorBidi" w:cs="Times New Roman"/>
          <w:color w:val="000000"/>
          <w:sz w:val="24"/>
          <w:szCs w:val="24"/>
        </w:rPr>
        <w:t xml:space="preserve"> yang diturunkan orang </w:t>
      </w:r>
      <w:r w:rsidRPr="004D3DF2">
        <w:rPr>
          <w:rFonts w:asciiTheme="majorBidi" w:hAnsiTheme="majorBidi" w:cs="Times New Roman"/>
          <w:color w:val="000000"/>
          <w:sz w:val="24"/>
          <w:szCs w:val="24"/>
        </w:rPr>
        <w:t>kepada</w:t>
      </w:r>
      <w:r>
        <w:rPr>
          <w:rFonts w:asciiTheme="majorBidi" w:hAnsiTheme="majorBidi" w:cs="Times New Roman"/>
          <w:color w:val="000000"/>
          <w:sz w:val="24"/>
          <w:szCs w:val="24"/>
        </w:rPr>
        <w:t xml:space="preserve"> generasi pemuda yang dipercaya</w:t>
      </w:r>
      <w:r w:rsidRPr="004D3DF2">
        <w:rPr>
          <w:rFonts w:asciiTheme="majorBidi" w:hAnsiTheme="majorBidi" w:cs="Times New Roman"/>
          <w:color w:val="000000"/>
          <w:sz w:val="24"/>
          <w:szCs w:val="24"/>
        </w:rPr>
        <w:t xml:space="preserve"> bahwa ceri</w:t>
      </w:r>
      <w:r>
        <w:rPr>
          <w:rFonts w:asciiTheme="majorBidi" w:hAnsiTheme="majorBidi" w:cs="Times New Roman"/>
          <w:color w:val="000000"/>
          <w:sz w:val="24"/>
          <w:szCs w:val="24"/>
        </w:rPr>
        <w:t xml:space="preserve">ta tersebut benar-benar terjadi. Legenda Pulau Mengare memiliki struktur alur cerita yang mengandung pesan moral yang tinggi. Dengan demikian berdasarkan penelitian bertujuannya adalah </w:t>
      </w:r>
      <w:r w:rsidRPr="004D3DF2">
        <w:rPr>
          <w:rFonts w:asciiTheme="majorBidi" w:hAnsiTheme="majorBidi" w:cs="Times New Roman"/>
          <w:sz w:val="24"/>
          <w:szCs w:val="24"/>
        </w:rPr>
        <w:t>untuk mendeskripsikan l</w:t>
      </w:r>
      <w:r w:rsidRPr="004D3DF2">
        <w:rPr>
          <w:rFonts w:asciiTheme="majorBidi" w:hAnsiTheme="majorBidi" w:cs="Times New Roman"/>
          <w:color w:val="000000"/>
          <w:sz w:val="24"/>
          <w:szCs w:val="24"/>
        </w:rPr>
        <w:t xml:space="preserve">egenda pulau Mengare di Kecamatan </w:t>
      </w:r>
      <w:r>
        <w:rPr>
          <w:rFonts w:asciiTheme="majorBidi" w:hAnsiTheme="majorBidi" w:cs="Times New Roman"/>
          <w:color w:val="000000"/>
          <w:sz w:val="24"/>
          <w:szCs w:val="24"/>
        </w:rPr>
        <w:t>Bungah</w:t>
      </w:r>
      <w:r w:rsidRPr="004D3DF2">
        <w:rPr>
          <w:rFonts w:asciiTheme="majorBidi" w:hAnsiTheme="majorBidi" w:cs="Times New Roman"/>
          <w:color w:val="000000"/>
          <w:sz w:val="24"/>
          <w:szCs w:val="24"/>
        </w:rPr>
        <w:t xml:space="preserve"> Kabupaten </w:t>
      </w:r>
      <w:r>
        <w:rPr>
          <w:rFonts w:asciiTheme="majorBidi" w:hAnsiTheme="majorBidi" w:cs="Times New Roman"/>
          <w:color w:val="000000"/>
          <w:sz w:val="24"/>
          <w:szCs w:val="24"/>
        </w:rPr>
        <w:t xml:space="preserve">Gresik (kajian struktur naratif, nilai, makna, dan resepsi masyarakat). </w:t>
      </w:r>
      <w:r w:rsidRPr="004D3DF2">
        <w:rPr>
          <w:rFonts w:asciiTheme="majorBidi" w:hAnsiTheme="majorBidi" w:cs="Times New Roman"/>
          <w:color w:val="000000"/>
          <w:sz w:val="24"/>
          <w:szCs w:val="24"/>
        </w:rPr>
        <w:t>Tujuan umum tersebut diperinci ke dalam beberap</w:t>
      </w:r>
      <w:r>
        <w:rPr>
          <w:rFonts w:asciiTheme="majorBidi" w:hAnsiTheme="majorBidi" w:cs="Times New Roman"/>
          <w:color w:val="000000"/>
          <w:sz w:val="24"/>
          <w:szCs w:val="24"/>
        </w:rPr>
        <w:t xml:space="preserve">a tujuan khusus sebagai berikut: 1) </w:t>
      </w:r>
      <w:r w:rsidRPr="00A13B3D">
        <w:rPr>
          <w:rFonts w:asciiTheme="majorBidi" w:hAnsiTheme="majorBidi" w:cs="Times New Roman"/>
          <w:color w:val="000000"/>
          <w:sz w:val="24"/>
          <w:szCs w:val="24"/>
        </w:rPr>
        <w:t xml:space="preserve">untuk mendeskripsikan struktur naratif Ala Maranda </w:t>
      </w:r>
      <w:r>
        <w:rPr>
          <w:rFonts w:asciiTheme="majorBidi" w:hAnsiTheme="majorBidi" w:cs="Times New Roman"/>
          <w:color w:val="000000"/>
          <w:sz w:val="24"/>
          <w:szCs w:val="24"/>
        </w:rPr>
        <w:t>legenda P</w:t>
      </w:r>
      <w:r w:rsidRPr="00A13B3D">
        <w:rPr>
          <w:rFonts w:asciiTheme="majorBidi" w:hAnsiTheme="majorBidi" w:cs="Times New Roman"/>
          <w:color w:val="000000"/>
          <w:sz w:val="24"/>
          <w:szCs w:val="24"/>
        </w:rPr>
        <w:t>ulau Mengare Kec. Bungah Kab. Gresik</w:t>
      </w:r>
      <w:r>
        <w:rPr>
          <w:rFonts w:asciiTheme="majorBidi" w:hAnsiTheme="majorBidi" w:cs="Times New Roman"/>
          <w:color w:val="000000"/>
          <w:sz w:val="24"/>
          <w:szCs w:val="24"/>
        </w:rPr>
        <w:t xml:space="preserve">, 2) </w:t>
      </w:r>
      <w:r w:rsidRPr="00A13B3D">
        <w:rPr>
          <w:rFonts w:asciiTheme="majorBidi" w:hAnsiTheme="majorBidi" w:cs="Times New Roman"/>
          <w:color w:val="000000"/>
          <w:sz w:val="24"/>
          <w:szCs w:val="24"/>
        </w:rPr>
        <w:t>untuk mendeskripsikan nilai-nilai budaya dalam cerita Pulau Mengare terhadap sastra lisan legenda pulau Mengare Kec. Bungah Kab. Gresik</w:t>
      </w:r>
      <w:r>
        <w:rPr>
          <w:rFonts w:asciiTheme="majorBidi" w:hAnsiTheme="majorBidi" w:cs="Times New Roman"/>
          <w:color w:val="000000"/>
          <w:sz w:val="24"/>
          <w:szCs w:val="24"/>
        </w:rPr>
        <w:t xml:space="preserve">, 3) </w:t>
      </w:r>
      <w:r w:rsidRPr="00A13B3D">
        <w:rPr>
          <w:rFonts w:asciiTheme="majorBidi" w:hAnsiTheme="majorBidi" w:cs="Times New Roman"/>
          <w:color w:val="000000"/>
          <w:sz w:val="24"/>
          <w:szCs w:val="24"/>
        </w:rPr>
        <w:t>untuk mendeskripsikan makna (simbolik) petilasan watu agung legenda Pulau Mengare Pulau Mengare Kec. Bungah Kab. Gresik</w:t>
      </w:r>
      <w:r>
        <w:rPr>
          <w:rFonts w:asciiTheme="majorBidi" w:hAnsiTheme="majorBidi" w:cs="Times New Roman"/>
          <w:color w:val="000000"/>
          <w:sz w:val="24"/>
          <w:szCs w:val="24"/>
        </w:rPr>
        <w:t xml:space="preserve">, 4) </w:t>
      </w:r>
      <w:r w:rsidRPr="00A13B3D">
        <w:rPr>
          <w:rFonts w:asciiTheme="majorBidi" w:hAnsiTheme="majorBidi" w:cs="Times New Roman"/>
          <w:color w:val="000000"/>
          <w:sz w:val="24"/>
          <w:szCs w:val="24"/>
        </w:rPr>
        <w:t>untuk mendeskripsikan resepsi masyarakat terhadap Legenda Pulau Mengare Kec. Bungah Kab. Gresik.</w:t>
      </w:r>
    </w:p>
    <w:p w:rsidR="00BD69F3" w:rsidRDefault="00BD69F3" w:rsidP="00BD69F3">
      <w:pPr>
        <w:tabs>
          <w:tab w:val="left" w:pos="270"/>
          <w:tab w:val="left" w:pos="420"/>
          <w:tab w:val="left" w:pos="700"/>
          <w:tab w:val="left" w:pos="1120"/>
        </w:tabs>
        <w:spacing w:after="0" w:line="240" w:lineRule="auto"/>
        <w:jc w:val="both"/>
        <w:rPr>
          <w:rFonts w:asciiTheme="majorBidi" w:hAnsiTheme="majorBidi" w:cstheme="majorBidi"/>
          <w:sz w:val="24"/>
          <w:szCs w:val="24"/>
        </w:rPr>
      </w:pPr>
      <w:r>
        <w:rPr>
          <w:rFonts w:asciiTheme="majorBidi" w:hAnsiTheme="majorBidi" w:cs="Times New Roman"/>
          <w:color w:val="000000"/>
          <w:sz w:val="24"/>
          <w:szCs w:val="24"/>
        </w:rPr>
        <w:tab/>
      </w:r>
      <w:r>
        <w:rPr>
          <w:rFonts w:asciiTheme="majorBidi" w:hAnsiTheme="majorBidi" w:cs="Times New Roman"/>
          <w:color w:val="000000"/>
          <w:sz w:val="24"/>
          <w:szCs w:val="24"/>
        </w:rPr>
        <w:tab/>
      </w:r>
      <w:r>
        <w:rPr>
          <w:rFonts w:asciiTheme="majorBidi" w:hAnsiTheme="majorBidi" w:cs="Times New Roman"/>
          <w:color w:val="000000"/>
          <w:sz w:val="24"/>
          <w:szCs w:val="24"/>
        </w:rPr>
        <w:tab/>
      </w:r>
      <w:r>
        <w:rPr>
          <w:rFonts w:asciiTheme="majorBidi" w:hAnsiTheme="majorBidi" w:cstheme="majorBidi"/>
          <w:sz w:val="24"/>
          <w:szCs w:val="24"/>
        </w:rPr>
        <w:t xml:space="preserve">Metode yang digunakan dalam penelitian ini adalah metode deskriptif kualitatif.. Instrumen penelitin ini berupa lembar korpus data. Teknik analisis data ini adalah teknik observasi, teknik wawancara, teknik catat lapangan, teknik perekaman, dan teknik dokumentasi. </w:t>
      </w:r>
    </w:p>
    <w:p w:rsidR="000D76F6" w:rsidRDefault="00BD69F3" w:rsidP="00BD69F3">
      <w:pPr>
        <w:spacing w:line="240" w:lineRule="auto"/>
        <w:jc w:val="both"/>
      </w:pPr>
      <w:r>
        <w:rPr>
          <w:rFonts w:asciiTheme="majorBidi" w:hAnsiTheme="majorBidi" w:cstheme="majorBidi"/>
          <w:sz w:val="24"/>
          <w:szCs w:val="24"/>
        </w:rPr>
        <w:tab/>
      </w:r>
      <w:bookmarkStart w:id="0" w:name="_GoBack"/>
      <w:bookmarkEnd w:id="0"/>
      <w:r>
        <w:rPr>
          <w:rFonts w:asciiTheme="majorBidi" w:hAnsiTheme="majorBidi" w:cstheme="majorBidi"/>
          <w:sz w:val="24"/>
          <w:szCs w:val="24"/>
        </w:rPr>
        <w:t>Hasil penelitian ini adalah berupa struktur naratif cerita legenda Pulau Mengare. Terdapat tiga nilai budaya yang ditemukan dalam cerita legenda Pulau Mengare, yaitu nilai tangung jawab, nilai tolong-menolong, dan nilai keadilan. Terdapat makna non verbal, yaitu watu agung, watu buaya, watu gajah. Terdapat resepsi masyarakat yang sangat dipercyai oleh penduduk di Pulau Mengare, yaitu Desa W</w:t>
      </w:r>
      <w:r w:rsidRPr="00C05647">
        <w:rPr>
          <w:rFonts w:asciiTheme="majorBidi" w:hAnsiTheme="majorBidi" w:cstheme="majorBidi"/>
          <w:sz w:val="24"/>
          <w:szCs w:val="24"/>
        </w:rPr>
        <w:t>atuagung adalah bagian dari kepala ular</w:t>
      </w:r>
      <w:r>
        <w:rPr>
          <w:rFonts w:asciiTheme="majorBidi" w:hAnsiTheme="majorBidi" w:cstheme="majorBidi"/>
          <w:sz w:val="24"/>
          <w:szCs w:val="24"/>
        </w:rPr>
        <w:t>, D</w:t>
      </w:r>
      <w:r w:rsidRPr="00C05647">
        <w:rPr>
          <w:rFonts w:asciiTheme="majorBidi" w:hAnsiTheme="majorBidi" w:cstheme="majorBidi"/>
          <w:sz w:val="24"/>
          <w:szCs w:val="24"/>
        </w:rPr>
        <w:t xml:space="preserve">esa </w:t>
      </w:r>
      <w:r>
        <w:rPr>
          <w:rFonts w:asciiTheme="majorBidi" w:hAnsiTheme="majorBidi" w:cstheme="majorBidi"/>
          <w:sz w:val="24"/>
          <w:szCs w:val="24"/>
        </w:rPr>
        <w:t>Tajungwidoro</w:t>
      </w:r>
      <w:r w:rsidRPr="00C05647">
        <w:rPr>
          <w:rFonts w:asciiTheme="majorBidi" w:hAnsiTheme="majorBidi" w:cstheme="majorBidi"/>
          <w:sz w:val="24"/>
          <w:szCs w:val="24"/>
        </w:rPr>
        <w:t xml:space="preserve"> adalah bagian dari </w:t>
      </w:r>
      <w:r>
        <w:rPr>
          <w:rFonts w:asciiTheme="majorBidi" w:hAnsiTheme="majorBidi" w:cstheme="majorBidi"/>
          <w:sz w:val="24"/>
          <w:szCs w:val="24"/>
        </w:rPr>
        <w:t xml:space="preserve">perut </w:t>
      </w:r>
      <w:r w:rsidRPr="00C05647">
        <w:rPr>
          <w:rFonts w:asciiTheme="majorBidi" w:hAnsiTheme="majorBidi" w:cstheme="majorBidi"/>
          <w:sz w:val="24"/>
          <w:szCs w:val="24"/>
        </w:rPr>
        <w:t xml:space="preserve"> ular</w:t>
      </w:r>
      <w:r>
        <w:rPr>
          <w:rFonts w:asciiTheme="majorBidi" w:hAnsiTheme="majorBidi" w:cstheme="majorBidi"/>
          <w:sz w:val="24"/>
          <w:szCs w:val="24"/>
        </w:rPr>
        <w:t>, D</w:t>
      </w:r>
      <w:r w:rsidRPr="00C05647">
        <w:rPr>
          <w:rFonts w:asciiTheme="majorBidi" w:hAnsiTheme="majorBidi" w:cstheme="majorBidi"/>
          <w:sz w:val="24"/>
          <w:szCs w:val="24"/>
        </w:rPr>
        <w:t xml:space="preserve">esa </w:t>
      </w:r>
      <w:r>
        <w:rPr>
          <w:rFonts w:asciiTheme="majorBidi" w:hAnsiTheme="majorBidi" w:cstheme="majorBidi"/>
          <w:sz w:val="24"/>
          <w:szCs w:val="24"/>
        </w:rPr>
        <w:t xml:space="preserve">Kramat </w:t>
      </w:r>
      <w:r w:rsidRPr="00C05647">
        <w:rPr>
          <w:rFonts w:asciiTheme="majorBidi" w:hAnsiTheme="majorBidi" w:cstheme="majorBidi"/>
          <w:sz w:val="24"/>
          <w:szCs w:val="24"/>
        </w:rPr>
        <w:t xml:space="preserve"> adalah bagian dari </w:t>
      </w:r>
      <w:r>
        <w:rPr>
          <w:rFonts w:asciiTheme="majorBidi" w:hAnsiTheme="majorBidi" w:cstheme="majorBidi"/>
          <w:sz w:val="24"/>
          <w:szCs w:val="24"/>
        </w:rPr>
        <w:t>ekor</w:t>
      </w:r>
      <w:r w:rsidRPr="00C05647">
        <w:rPr>
          <w:rFonts w:asciiTheme="majorBidi" w:hAnsiTheme="majorBidi" w:cstheme="majorBidi"/>
          <w:sz w:val="24"/>
          <w:szCs w:val="24"/>
        </w:rPr>
        <w:t xml:space="preserve"> ular</w:t>
      </w:r>
      <w:r>
        <w:rPr>
          <w:rFonts w:asciiTheme="majorBidi" w:hAnsiTheme="majorBidi" w:cstheme="majorBidi"/>
          <w:sz w:val="24"/>
          <w:szCs w:val="24"/>
        </w:rPr>
        <w:t xml:space="preserve">, </w:t>
      </w:r>
      <w:r w:rsidRPr="00AD31EE">
        <w:rPr>
          <w:rFonts w:asciiTheme="majorBidi" w:hAnsiTheme="majorBidi" w:cstheme="majorBidi"/>
          <w:sz w:val="24"/>
          <w:szCs w:val="24"/>
        </w:rPr>
        <w:t>warisan karakter</w:t>
      </w:r>
      <w:r>
        <w:rPr>
          <w:rFonts w:asciiTheme="majorBidi" w:hAnsiTheme="majorBidi" w:cstheme="majorBidi"/>
          <w:sz w:val="24"/>
          <w:szCs w:val="24"/>
        </w:rPr>
        <w:t xml:space="preserve"> dari tokoh ular dalam legenda Pulau M</w:t>
      </w:r>
      <w:r w:rsidRPr="00AD31EE">
        <w:rPr>
          <w:rFonts w:asciiTheme="majorBidi" w:hAnsiTheme="majorBidi" w:cstheme="majorBidi"/>
          <w:sz w:val="24"/>
          <w:szCs w:val="24"/>
        </w:rPr>
        <w:t>engare</w:t>
      </w:r>
      <w:r>
        <w:rPr>
          <w:rFonts w:asciiTheme="majorBidi" w:hAnsiTheme="majorBidi" w:cstheme="majorBidi"/>
          <w:sz w:val="24"/>
          <w:szCs w:val="24"/>
        </w:rPr>
        <w:t xml:space="preserve">, Pulau Mengare akan menjadi lautan lagi, </w:t>
      </w:r>
      <w:r w:rsidRPr="00AD31EE">
        <w:rPr>
          <w:rFonts w:asciiTheme="majorBidi" w:hAnsiTheme="majorBidi" w:cstheme="majorBidi"/>
          <w:sz w:val="24"/>
          <w:szCs w:val="24"/>
        </w:rPr>
        <w:t>tidak boleh memfoto batu gajah</w:t>
      </w:r>
      <w:r>
        <w:rPr>
          <w:rFonts w:asciiTheme="majorBidi" w:hAnsiTheme="majorBidi" w:cstheme="majorBidi"/>
          <w:b/>
          <w:bCs/>
          <w:sz w:val="24"/>
          <w:szCs w:val="24"/>
        </w:rPr>
        <w:t xml:space="preserve">, </w:t>
      </w:r>
      <w:r>
        <w:rPr>
          <w:rFonts w:asciiTheme="majorBidi" w:hAnsiTheme="majorBidi" w:cstheme="majorBidi"/>
          <w:sz w:val="24"/>
          <w:szCs w:val="24"/>
        </w:rPr>
        <w:t>dan setiap tanaman yang tumbuh di Pulau M</w:t>
      </w:r>
      <w:r w:rsidRPr="00AD31EE">
        <w:rPr>
          <w:rFonts w:asciiTheme="majorBidi" w:hAnsiTheme="majorBidi" w:cstheme="majorBidi"/>
          <w:sz w:val="24"/>
          <w:szCs w:val="24"/>
        </w:rPr>
        <w:t>engare memiliki manfaat</w:t>
      </w:r>
      <w:r>
        <w:rPr>
          <w:rFonts w:asciiTheme="majorBidi" w:hAnsiTheme="majorBidi" w:cstheme="majorBidi"/>
          <w:sz w:val="24"/>
          <w:szCs w:val="24"/>
        </w:rPr>
        <w:t>.</w:t>
      </w:r>
    </w:p>
    <w:sectPr w:rsidR="000D76F6" w:rsidSect="00BD69F3">
      <w:pgSz w:w="11906" w:h="16838" w:code="9"/>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F3"/>
    <w:rsid w:val="0009649E"/>
    <w:rsid w:val="002D36A6"/>
    <w:rsid w:val="00347DDF"/>
    <w:rsid w:val="00703293"/>
    <w:rsid w:val="00977710"/>
    <w:rsid w:val="00BD69F3"/>
    <w:rsid w:val="00E148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EC53"/>
  <w15:chartTrackingRefBased/>
  <w15:docId w15:val="{9EFC76EA-49FC-4CCF-AEFE-CF248399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NILAM</dc:creator>
  <cp:keywords/>
  <dc:description/>
  <cp:lastModifiedBy>NILAM</cp:lastModifiedBy>
  <cp:revision>1</cp:revision>
  <dcterms:created xsi:type="dcterms:W3CDTF">2019-08-18T01:13:00Z</dcterms:created>
  <dcterms:modified xsi:type="dcterms:W3CDTF">2019-08-18T01:16:00Z</dcterms:modified>
</cp:coreProperties>
</file>