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1D" w:rsidRPr="00890A87" w:rsidRDefault="0094411D" w:rsidP="0094411D">
      <w:pPr>
        <w:spacing w:line="360" w:lineRule="auto"/>
        <w:jc w:val="center"/>
        <w:rPr>
          <w:rFonts w:ascii="Times New Roman" w:hAnsi="Times New Roman" w:cs="Times New Roman"/>
          <w:b/>
          <w:bCs/>
          <w:sz w:val="24"/>
        </w:rPr>
      </w:pPr>
      <w:r w:rsidRPr="00890A87">
        <w:rPr>
          <w:rFonts w:ascii="Times New Roman" w:hAnsi="Times New Roman" w:cs="Times New Roman"/>
          <w:b/>
          <w:bCs/>
          <w:sz w:val="24"/>
        </w:rPr>
        <w:t>ABSTRAK</w:t>
      </w:r>
    </w:p>
    <w:p w:rsidR="0094411D" w:rsidRPr="00890A87" w:rsidRDefault="0094411D" w:rsidP="000856DF">
      <w:pPr>
        <w:spacing w:line="240" w:lineRule="auto"/>
        <w:ind w:left="851" w:hanging="851"/>
        <w:jc w:val="thaiDistribute"/>
        <w:rPr>
          <w:rFonts w:ascii="Times New Roman" w:hAnsi="Times New Roman" w:cs="Times New Roman"/>
          <w:i/>
          <w:sz w:val="24"/>
        </w:rPr>
      </w:pPr>
      <w:r w:rsidRPr="00890A87">
        <w:rPr>
          <w:rFonts w:ascii="Times New Roman" w:hAnsi="Times New Roman" w:cs="Times New Roman"/>
          <w:sz w:val="24"/>
        </w:rPr>
        <w:t>Kaqim,  Anas Nur. 201</w:t>
      </w:r>
      <w:r w:rsidRPr="00890A87">
        <w:rPr>
          <w:rFonts w:ascii="Times New Roman" w:hAnsi="Times New Roman" w:cs="Times New Roman"/>
          <w:sz w:val="24"/>
          <w:lang w:val="id-ID"/>
        </w:rPr>
        <w:t>9</w:t>
      </w:r>
      <w:r w:rsidRPr="00890A87">
        <w:rPr>
          <w:rFonts w:ascii="Times New Roman" w:hAnsi="Times New Roman" w:cs="Times New Roman"/>
          <w:sz w:val="24"/>
        </w:rPr>
        <w:t xml:space="preserve">. </w:t>
      </w:r>
      <w:r w:rsidRPr="00890A87">
        <w:rPr>
          <w:rFonts w:ascii="Times New Roman" w:hAnsi="Times New Roman" w:cs="Times New Roman"/>
          <w:i/>
          <w:sz w:val="24"/>
        </w:rPr>
        <w:t>Kajian Dekontruksi dalam Kumpulan Cerpen Konvensi Karya A. Mustofa Bisri</w:t>
      </w:r>
      <w:r w:rsidRPr="00890A87">
        <w:rPr>
          <w:rFonts w:ascii="Times New Roman" w:hAnsi="Times New Roman" w:cs="Times New Roman"/>
          <w:i/>
          <w:iCs/>
          <w:sz w:val="24"/>
        </w:rPr>
        <w:t xml:space="preserve">. </w:t>
      </w:r>
      <w:r w:rsidRPr="00890A87">
        <w:rPr>
          <w:rFonts w:ascii="Times New Roman" w:hAnsi="Times New Roman" w:cs="Times New Roman"/>
          <w:sz w:val="24"/>
        </w:rPr>
        <w:t>Skripsi, Program Studi Pendidikan Bahasa dan Sastra Indonesia Fakultas Keguruan dan Ilmu Pendidikan Universitas Islam Darul Ulum Lamongan. Pembimbing: (1) Dr. H. Sariban. M.Pd, (2) Tsalist Abdul Aziz Alfarizi. M.Pd.</w:t>
      </w:r>
    </w:p>
    <w:p w:rsidR="0094411D" w:rsidRPr="00890A87" w:rsidRDefault="0094411D" w:rsidP="000856DF">
      <w:pPr>
        <w:spacing w:line="240" w:lineRule="auto"/>
        <w:ind w:left="1418" w:hanging="1418"/>
        <w:jc w:val="thaiDistribute"/>
        <w:rPr>
          <w:rFonts w:ascii="Times New Roman" w:hAnsi="Times New Roman" w:cs="Times New Roman"/>
          <w:sz w:val="24"/>
          <w:lang w:val="id-ID"/>
        </w:rPr>
      </w:pPr>
      <w:r w:rsidRPr="00890A87">
        <w:rPr>
          <w:rFonts w:ascii="Times New Roman" w:hAnsi="Times New Roman" w:cs="Times New Roman"/>
          <w:b/>
          <w:bCs/>
          <w:sz w:val="24"/>
        </w:rPr>
        <w:t xml:space="preserve">Kata Kunci: </w:t>
      </w:r>
      <w:r w:rsidRPr="00890A87">
        <w:rPr>
          <w:rFonts w:ascii="Times New Roman" w:hAnsi="Times New Roman" w:cs="Times New Roman"/>
          <w:bCs/>
          <w:sz w:val="24"/>
        </w:rPr>
        <w:t>Dekontruksi, Kumpulan Cerpen Konvensi.</w:t>
      </w:r>
    </w:p>
    <w:p w:rsidR="0094411D" w:rsidRPr="00890A87" w:rsidRDefault="0094411D" w:rsidP="000856DF">
      <w:pPr>
        <w:spacing w:after="0" w:line="240" w:lineRule="auto"/>
        <w:ind w:firstLine="720"/>
        <w:jc w:val="thaiDistribute"/>
        <w:rPr>
          <w:rFonts w:ascii="Times New Roman" w:hAnsi="Times New Roman" w:cs="Times New Roman"/>
          <w:sz w:val="24"/>
        </w:rPr>
      </w:pPr>
      <w:r w:rsidRPr="00890A87">
        <w:rPr>
          <w:rFonts w:ascii="Times New Roman" w:hAnsi="Times New Roman" w:cs="Times New Roman"/>
          <w:sz w:val="24"/>
        </w:rPr>
        <w:t xml:space="preserve">Dekontruksi merupakan suatu metode pembacaan teks yang berorientasi bahwa tidak ada teks yang mempunyai makna absolute (makna tunggal). Ketika sebuah teks mempunyai makna maka teks tersebut akan menghasilkan makna beru yang meruntuhkan makna pertama yang telah ada. </w:t>
      </w:r>
      <w:r w:rsidRPr="00890A87">
        <w:rPr>
          <w:rFonts w:ascii="Times New Roman" w:eastAsia="Calibri" w:hAnsi="Times New Roman" w:cs="Times New Roman"/>
          <w:sz w:val="24"/>
        </w:rPr>
        <w:t xml:space="preserve">Berdasarkan uraian tersebut, maka </w:t>
      </w:r>
      <w:r w:rsidRPr="00890A87">
        <w:rPr>
          <w:rFonts w:ascii="Times New Roman" w:eastAsia="Calibri" w:hAnsi="Times New Roman" w:cs="Times New Roman"/>
          <w:iCs/>
          <w:sz w:val="24"/>
        </w:rPr>
        <w:t xml:space="preserve">tujuan penelitian yang dilakukan peneliti dalam kumpulan cepen </w:t>
      </w:r>
      <w:r w:rsidRPr="00890A87">
        <w:rPr>
          <w:rFonts w:ascii="Times New Roman" w:eastAsia="Calibri" w:hAnsi="Times New Roman" w:cs="Times New Roman"/>
          <w:i/>
          <w:iCs/>
          <w:sz w:val="24"/>
        </w:rPr>
        <w:t xml:space="preserve">Konvensi </w:t>
      </w:r>
      <w:r w:rsidRPr="00890A87">
        <w:rPr>
          <w:rFonts w:ascii="Times New Roman" w:eastAsia="Calibri" w:hAnsi="Times New Roman" w:cs="Times New Roman"/>
          <w:iCs/>
          <w:sz w:val="24"/>
        </w:rPr>
        <w:t xml:space="preserve">Karya A. mustofa Bisri, yaitu (1) menganalisis </w:t>
      </w:r>
      <w:r w:rsidRPr="00890A87">
        <w:rPr>
          <w:rFonts w:ascii="Times New Roman" w:hAnsi="Times New Roman" w:cs="Times New Roman"/>
          <w:sz w:val="24"/>
        </w:rPr>
        <w:t>bentuk-bentuk teks hierarki atau teks dominan</w:t>
      </w:r>
      <w:r w:rsidRPr="00890A87">
        <w:rPr>
          <w:rFonts w:ascii="Times New Roman" w:eastAsia="Calibri" w:hAnsi="Times New Roman" w:cs="Times New Roman"/>
          <w:iCs/>
          <w:sz w:val="24"/>
        </w:rPr>
        <w:t xml:space="preserve">, (2) </w:t>
      </w:r>
      <w:r w:rsidRPr="00890A87">
        <w:rPr>
          <w:rFonts w:ascii="Times New Roman" w:hAnsi="Times New Roman" w:cs="Times New Roman"/>
          <w:sz w:val="24"/>
        </w:rPr>
        <w:t xml:space="preserve">Menentukan bentuk teks pembalikan oposisi dalam kumpulan cerpen </w:t>
      </w:r>
      <w:r w:rsidRPr="00890A87">
        <w:rPr>
          <w:rFonts w:ascii="Times New Roman" w:hAnsi="Times New Roman" w:cs="Times New Roman"/>
          <w:i/>
          <w:sz w:val="24"/>
        </w:rPr>
        <w:t xml:space="preserve">Konvensi </w:t>
      </w:r>
      <w:r w:rsidRPr="00890A87">
        <w:rPr>
          <w:rFonts w:ascii="Times New Roman" w:hAnsi="Times New Roman" w:cs="Times New Roman"/>
          <w:sz w:val="24"/>
        </w:rPr>
        <w:t>karya A. Mustofa Bisri.</w:t>
      </w:r>
    </w:p>
    <w:p w:rsidR="0094411D" w:rsidRPr="00890A87" w:rsidRDefault="0094411D" w:rsidP="000856DF">
      <w:pPr>
        <w:spacing w:after="0" w:line="240" w:lineRule="auto"/>
        <w:ind w:firstLine="720"/>
        <w:jc w:val="thaiDistribute"/>
        <w:rPr>
          <w:rFonts w:ascii="Times New Roman" w:hAnsi="Times New Roman" w:cs="Times New Roman"/>
          <w:sz w:val="24"/>
        </w:rPr>
      </w:pPr>
      <w:r w:rsidRPr="00890A87">
        <w:rPr>
          <w:rFonts w:ascii="Times New Roman" w:hAnsi="Times New Roman" w:cs="Times New Roman"/>
          <w:sz w:val="24"/>
        </w:rPr>
        <w:t xml:space="preserve">Penelitian pada kumpulan cerpen </w:t>
      </w:r>
      <w:r w:rsidRPr="00890A87">
        <w:rPr>
          <w:rFonts w:ascii="Times New Roman" w:hAnsi="Times New Roman" w:cs="Times New Roman"/>
          <w:i/>
          <w:sz w:val="24"/>
        </w:rPr>
        <w:t xml:space="preserve">Konvensi </w:t>
      </w:r>
      <w:r w:rsidRPr="00890A87">
        <w:rPr>
          <w:rFonts w:ascii="Times New Roman" w:hAnsi="Times New Roman" w:cs="Times New Roman"/>
          <w:sz w:val="24"/>
        </w:rPr>
        <w:t xml:space="preserve">karya A. Mustofa Bisri menggunakan jenis penelitian kualitatif deskriptif. Peneliti mengambil data penelitian berupa teks hierarki atau teks dominan pada kumpulan cerpen </w:t>
      </w:r>
      <w:r w:rsidRPr="00890A87">
        <w:rPr>
          <w:rFonts w:ascii="Times New Roman" w:hAnsi="Times New Roman" w:cs="Times New Roman"/>
          <w:i/>
          <w:sz w:val="24"/>
        </w:rPr>
        <w:t xml:space="preserve">Konvensi </w:t>
      </w:r>
      <w:r w:rsidRPr="00890A87">
        <w:rPr>
          <w:rFonts w:ascii="Times New Roman" w:hAnsi="Times New Roman" w:cs="Times New Roman"/>
          <w:sz w:val="24"/>
        </w:rPr>
        <w:t>karya A. Mustofa Bisri. Proses pengumpulan data yang dilakukan oleh peneliti dalam menganalisis kumpulan cerpen tersebut menggunakan teknik baca, dan catat. Instrumaen penelitian yang digunakan dalam penelitian ini berupa lembar korpus data yang terdiri atas korpus data teks, korpus data teks hierarki, dan korpus data Teks Pembalikan Oposisi.</w:t>
      </w:r>
    </w:p>
    <w:p w:rsidR="0094411D" w:rsidRPr="00890A87" w:rsidRDefault="0094411D" w:rsidP="000856DF">
      <w:pPr>
        <w:spacing w:after="0" w:line="240" w:lineRule="auto"/>
        <w:ind w:firstLine="567"/>
        <w:jc w:val="thaiDistribute"/>
        <w:rPr>
          <w:sz w:val="24"/>
        </w:rPr>
      </w:pPr>
      <w:r w:rsidRPr="00890A87">
        <w:rPr>
          <w:rFonts w:ascii="Times New Roman" w:hAnsi="Times New Roman" w:cs="Times New Roman"/>
          <w:sz w:val="24"/>
          <w:lang w:val="id-ID"/>
        </w:rPr>
        <w:t xml:space="preserve">Hasil penelitian </w:t>
      </w:r>
      <w:r w:rsidRPr="00890A87">
        <w:rPr>
          <w:rFonts w:ascii="Times New Roman" w:hAnsi="Times New Roman" w:cs="Times New Roman"/>
          <w:sz w:val="24"/>
        </w:rPr>
        <w:t xml:space="preserve">ini peneliti menemukan bentuk-bentuk hierarki oposisi atau teks dominan dalam kumpulan cerpen </w:t>
      </w:r>
      <w:r w:rsidRPr="00890A87">
        <w:rPr>
          <w:rFonts w:ascii="Times New Roman" w:hAnsi="Times New Roman" w:cs="Times New Roman"/>
          <w:i/>
          <w:sz w:val="24"/>
        </w:rPr>
        <w:t>Konvensi</w:t>
      </w:r>
      <w:r w:rsidRPr="00890A87">
        <w:rPr>
          <w:rFonts w:ascii="Times New Roman" w:hAnsi="Times New Roman" w:cs="Times New Roman"/>
          <w:sz w:val="24"/>
        </w:rPr>
        <w:t xml:space="preserve"> Karya A. Mustofa Bisri  yaitu; 1) Tidak memikirkan untuk menikah, 2) jimin yang misterius, 3) jimin yang ditakuti, dan 4) Mr. Qoney. Oposisi-oposisi yang dominan ditampilkan pengarang secara sistematis tersebut kemudian dilakukan pembalikan oposisi yang berkonsep pada hierarki opoosisi atau teks dominan  sebagaim berikut; 1) oposisi dominan tidak berkeinginan menikah menjadi berkeinginan  untuk menikah, 2) oposisi dominan Jimin yang misterius menjadi jimin yang terlantar, 3) oposisi dominan Jimin yang ditakuti manjadi Jimin yang disenangi, dan 4) oposisi dominan Mr. Qoney yang membanggakan pekerjaannya menjadi Mr. Qoney tidak mencintai pekerjaannya.</w:t>
      </w:r>
    </w:p>
    <w:p w:rsidR="0094411D" w:rsidRPr="00890A87" w:rsidRDefault="0094411D" w:rsidP="0094411D">
      <w:pPr>
        <w:rPr>
          <w:sz w:val="24"/>
        </w:rPr>
      </w:pPr>
    </w:p>
    <w:p w:rsidR="00CF2853" w:rsidRPr="00890A87" w:rsidRDefault="00CF2853">
      <w:pPr>
        <w:rPr>
          <w:sz w:val="24"/>
        </w:rPr>
      </w:pPr>
    </w:p>
    <w:sectPr w:rsidR="00CF2853" w:rsidRPr="00890A87" w:rsidSect="00417330">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0A" w:rsidRDefault="007D1B0A" w:rsidP="00244424">
      <w:pPr>
        <w:spacing w:after="0" w:line="240" w:lineRule="auto"/>
      </w:pPr>
      <w:r>
        <w:separator/>
      </w:r>
    </w:p>
  </w:endnote>
  <w:endnote w:type="continuationSeparator" w:id="1">
    <w:p w:rsidR="007D1B0A" w:rsidRDefault="007D1B0A" w:rsidP="00244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288586"/>
      <w:docPartObj>
        <w:docPartGallery w:val="Page Numbers (Bottom of Page)"/>
        <w:docPartUnique/>
      </w:docPartObj>
    </w:sdtPr>
    <w:sdtEndPr>
      <w:rPr>
        <w:noProof/>
      </w:rPr>
    </w:sdtEndPr>
    <w:sdtContent>
      <w:p w:rsidR="00CE7CA3" w:rsidRDefault="0094411D">
        <w:pPr>
          <w:pStyle w:val="Footer"/>
          <w:jc w:val="center"/>
        </w:pPr>
        <w:r>
          <w:t>vii</w:t>
        </w:r>
      </w:p>
    </w:sdtContent>
  </w:sdt>
  <w:p w:rsidR="00CE7CA3" w:rsidRDefault="007D1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0A" w:rsidRDefault="007D1B0A" w:rsidP="00244424">
      <w:pPr>
        <w:spacing w:after="0" w:line="240" w:lineRule="auto"/>
      </w:pPr>
      <w:r>
        <w:separator/>
      </w:r>
    </w:p>
  </w:footnote>
  <w:footnote w:type="continuationSeparator" w:id="1">
    <w:p w:rsidR="007D1B0A" w:rsidRDefault="007D1B0A" w:rsidP="002444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411D"/>
    <w:rsid w:val="000856DF"/>
    <w:rsid w:val="001B2243"/>
    <w:rsid w:val="00244424"/>
    <w:rsid w:val="002B2432"/>
    <w:rsid w:val="007D1B0A"/>
    <w:rsid w:val="00890A87"/>
    <w:rsid w:val="0094411D"/>
    <w:rsid w:val="00957526"/>
    <w:rsid w:val="00A832FD"/>
    <w:rsid w:val="00CF2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11D"/>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4411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RendyChendhoel</dc:creator>
  <cp:lastModifiedBy>RendyChendhoel</cp:lastModifiedBy>
  <cp:revision>3</cp:revision>
  <dcterms:created xsi:type="dcterms:W3CDTF">2019-07-31T03:52:00Z</dcterms:created>
  <dcterms:modified xsi:type="dcterms:W3CDTF">2019-08-19T03:32:00Z</dcterms:modified>
</cp:coreProperties>
</file>